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  <w:b w:val="1"/>
          <w:i w:val="0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sz w:val="30"/>
          <w:szCs w:val="30"/>
          <w:rtl w:val="0"/>
        </w:rPr>
        <w:t xml:space="preserve">Ink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The ink made from memories,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Mixed with emotions to become darker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Devoured energy to become thicker,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Existing along with my blood,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Laying a path for my journey,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With hope and dreams I am stepping into this path.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